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D3" w:rsidRPr="00F23F53" w:rsidRDefault="00BD0AAE" w:rsidP="005969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 w:rsidRPr="00F23F53">
        <w:rPr>
          <w:rFonts w:ascii="TH SarabunPSK" w:hAnsi="TH SarabunPSK" w:cs="TH SarabunPSK" w:hint="cs"/>
          <w:b/>
          <w:bCs/>
          <w:sz w:val="44"/>
          <w:szCs w:val="44"/>
          <w:cs/>
        </w:rPr>
        <w:t>การขับเคลื่อนแผนพัฒนาการอาชีวศึกษา พ.ศ.2560-2579 สู่การปฏิบัติ</w:t>
      </w:r>
    </w:p>
    <w:p w:rsidR="00BD0AAE" w:rsidRPr="00F23F53" w:rsidRDefault="00BD0AAE" w:rsidP="005969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23F53">
        <w:rPr>
          <w:rFonts w:ascii="TH SarabunPSK" w:hAnsi="TH SarabunPSK" w:cs="TH SarabunPSK" w:hint="cs"/>
          <w:b/>
          <w:bCs/>
          <w:sz w:val="44"/>
          <w:szCs w:val="44"/>
          <w:cs/>
        </w:rPr>
        <w:t>ยุทธศาสตร์  สอศ.</w:t>
      </w:r>
    </w:p>
    <w:p w:rsidR="00BD0AAE" w:rsidRPr="00F23F53" w:rsidRDefault="00BD0AAE" w:rsidP="005969F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F23F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1</w:t>
      </w:r>
      <w:r w:rsidRPr="00F23F5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การจัดการอาชีวศึกษาเพื่อความมั่นคงของสังคมและประเทศชาติ</w:t>
      </w:r>
    </w:p>
    <w:p w:rsidR="001201C1" w:rsidRPr="00F23F53" w:rsidRDefault="00BD0AAE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/>
          <w:sz w:val="32"/>
          <w:szCs w:val="32"/>
          <w:cs/>
        </w:rPr>
        <w:tab/>
      </w:r>
      <w:r w:rsidRPr="00F23F53">
        <w:rPr>
          <w:rFonts w:ascii="TH SarabunPSK" w:hAnsi="TH SarabunPSK" w:cs="TH SarabunPSK" w:hint="cs"/>
          <w:sz w:val="32"/>
          <w:szCs w:val="32"/>
          <w:cs/>
        </w:rPr>
        <w:t>กลยุทธ์ที่  1 พัฒนาหลักสูตรและการจัดการเรียนการสอนด้านความเป็นพลเมือง โดยเน้นการปลูกฝังและเสริมสร้างวิถีประชาธิปไตย ความสามัคคี สมานฉันท์ สันติวิธี ส่งเสริมการอยู่ร่วมกันในสังคมพหุวัฒนธรรม และต่อต้านการทุจริตคอร์รัปชั่น</w:t>
      </w:r>
    </w:p>
    <w:p w:rsidR="001201C1" w:rsidRPr="00F23F53" w:rsidRDefault="00BD0AAE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/>
          <w:sz w:val="32"/>
          <w:szCs w:val="32"/>
          <w:cs/>
        </w:rPr>
        <w:tab/>
      </w:r>
      <w:r w:rsidRPr="00F23F53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 2 พัฒนาระบบ กลไก และมาตรการที่เข้มแข็งในการป้องและแก้ไขการทะเลาะวิวาท  </w:t>
      </w:r>
      <w:r w:rsidR="0043777B" w:rsidRPr="00F23F53">
        <w:rPr>
          <w:rFonts w:ascii="TH SarabunPSK" w:hAnsi="TH SarabunPSK" w:cs="TH SarabunPSK"/>
          <w:sz w:val="32"/>
          <w:szCs w:val="32"/>
          <w:cs/>
        </w:rPr>
        <w:br/>
      </w:r>
      <w:r w:rsidRPr="00F23F53">
        <w:rPr>
          <w:rFonts w:ascii="TH SarabunPSK" w:hAnsi="TH SarabunPSK" w:cs="TH SarabunPSK" w:hint="cs"/>
          <w:sz w:val="32"/>
          <w:szCs w:val="32"/>
          <w:cs/>
        </w:rPr>
        <w:t>การสร้างความรุนแรง แล</w:t>
      </w:r>
      <w:r w:rsidR="005969FA" w:rsidRPr="00F23F53">
        <w:rPr>
          <w:rFonts w:ascii="TH SarabunPSK" w:hAnsi="TH SarabunPSK" w:cs="TH SarabunPSK" w:hint="cs"/>
          <w:sz w:val="32"/>
          <w:szCs w:val="32"/>
          <w:cs/>
        </w:rPr>
        <w:t>ะภัยคุก</w:t>
      </w:r>
      <w:r w:rsidRPr="00F23F53">
        <w:rPr>
          <w:rFonts w:ascii="TH SarabunPSK" w:hAnsi="TH SarabunPSK" w:cs="TH SarabunPSK" w:hint="cs"/>
          <w:sz w:val="32"/>
          <w:szCs w:val="32"/>
          <w:cs/>
        </w:rPr>
        <w:t>คามรูปแบบใหม่สำหรับผู้เรียนอาชีวศึกษา</w:t>
      </w:r>
    </w:p>
    <w:p w:rsidR="00BD0AAE" w:rsidRPr="00F23F53" w:rsidRDefault="00BD0AAE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 w:hint="cs"/>
          <w:sz w:val="32"/>
          <w:szCs w:val="32"/>
          <w:cs/>
        </w:rPr>
        <w:tab/>
        <w:t>กลยุทธ์ที่  3 อาชีวศึกษาเขตพัฒนาพิเศษเฉพาะกิจจังหวัดชายแดนภาคใต้</w:t>
      </w:r>
    </w:p>
    <w:p w:rsidR="001201C1" w:rsidRPr="00F23F53" w:rsidRDefault="001201C1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 w:hint="cs"/>
          <w:sz w:val="32"/>
          <w:szCs w:val="32"/>
          <w:cs/>
        </w:rPr>
        <w:tab/>
        <w:t>กลยุทธ์ที่  4 อาชีวศึกษาเขตพัฒนาเศรษฐกิจพิเศษ</w:t>
      </w:r>
    </w:p>
    <w:p w:rsidR="001201C1" w:rsidRPr="00F23F53" w:rsidRDefault="001201C1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/>
          <w:sz w:val="32"/>
          <w:szCs w:val="32"/>
        </w:rPr>
        <w:tab/>
      </w:r>
      <w:r w:rsidRPr="00F23F53">
        <w:rPr>
          <w:rFonts w:ascii="TH SarabunPSK" w:hAnsi="TH SarabunPSK" w:cs="TH SarabunPSK" w:hint="cs"/>
          <w:sz w:val="32"/>
          <w:szCs w:val="32"/>
          <w:cs/>
        </w:rPr>
        <w:t>กลยุทธ์ที่  5 อาชีวศึกษาเขตพัฒนาพิเศษภาคตะวันออก</w:t>
      </w:r>
    </w:p>
    <w:p w:rsidR="001201C1" w:rsidRPr="00F23F53" w:rsidRDefault="001201C1" w:rsidP="00EC3413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23F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 2</w:t>
      </w:r>
      <w:r w:rsidRPr="00F23F5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การผลิตและพัฒนากำลังคนด้านการอาชีวศึกษาเพื่อสร้างขีดความสามารถในการแข่งขันของประเทศ</w:t>
      </w:r>
    </w:p>
    <w:p w:rsidR="001201C1" w:rsidRPr="00F23F53" w:rsidRDefault="001201C1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 w:hint="cs"/>
          <w:sz w:val="32"/>
          <w:szCs w:val="32"/>
          <w:cs/>
        </w:rPr>
        <w:tab/>
        <w:t>กลยุทธ์ที่ 1 ผลิตและพัฒนากำลังคนอาชีวศึกษาให้มีสมรรถนะในสาขาที่ตรงตามความต้องการของภาคผู้ใช้ และการพัฒนาเศรษฐกิจ สังคมของประเทศ</w:t>
      </w:r>
    </w:p>
    <w:p w:rsidR="001201C1" w:rsidRPr="00F23F53" w:rsidRDefault="001201C1" w:rsidP="005969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 w:hint="cs"/>
          <w:sz w:val="32"/>
          <w:szCs w:val="32"/>
          <w:cs/>
        </w:rPr>
        <w:t>กลยุทธ์ที่ 2 ส่งเสริมการผลิตและพัฒนากำลังคนอาชีวศึกษาที่มีความเชี่ยวชาญและเป็นเลิศเฉพาะทาง</w:t>
      </w:r>
    </w:p>
    <w:p w:rsidR="001201C1" w:rsidRPr="00F23F53" w:rsidRDefault="005870E4" w:rsidP="005969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 w:hint="cs"/>
          <w:sz w:val="32"/>
          <w:szCs w:val="32"/>
          <w:cs/>
        </w:rPr>
        <w:t>กลยุทธ์ที่ 3 ส่งเสริมการวิจัย สิ่งประดิษฐ์  นวัตกรรม เทคโนโลยี และองค์ความรู้ด้านอาชีวศึกษา เพื่อเพิ่มผลผลิตและมูลค่าทางเศรษฐกิจ</w:t>
      </w:r>
    </w:p>
    <w:p w:rsidR="005870E4" w:rsidRPr="00F23F53" w:rsidRDefault="005870E4" w:rsidP="00EC3413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23F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 3</w:t>
      </w:r>
      <w:r w:rsidRPr="00F23F5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การพัฒนาศักยภาพกำลังคนด้านการอาชีวศึกษาให้มีสมรรถนะ  สอดคล้องกับความต้องการในการพัฒนาประเทศ</w:t>
      </w:r>
    </w:p>
    <w:p w:rsidR="005870E4" w:rsidRPr="00F23F53" w:rsidRDefault="005870E4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 w:hint="cs"/>
          <w:sz w:val="32"/>
          <w:szCs w:val="32"/>
          <w:cs/>
        </w:rPr>
        <w:tab/>
        <w:t>กลยุทธ์ที่ 1  ส่งเสริม สนับสนุนให้มีการพัฒนากำลังคนด้านอาชีวศึกษา ให้มีคุณลักษณะที่พึงประสงค์ สมรรถนะหลักและสมรรถนะทั่วไป และสมรรถนะวิชาชีพอย่างเต็มศักยภาพ</w:t>
      </w:r>
    </w:p>
    <w:p w:rsidR="005969FA" w:rsidRPr="00F23F53" w:rsidRDefault="005969FA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/>
          <w:sz w:val="32"/>
          <w:szCs w:val="32"/>
        </w:rPr>
        <w:tab/>
      </w:r>
      <w:r w:rsidRPr="00F23F53">
        <w:rPr>
          <w:rFonts w:ascii="TH SarabunPSK" w:hAnsi="TH SarabunPSK" w:cs="TH SarabunPSK" w:hint="cs"/>
          <w:sz w:val="32"/>
          <w:szCs w:val="32"/>
          <w:cs/>
        </w:rPr>
        <w:t>กลยุทธ์ที่ 2  ส่งเสริม พัฒนาครูและบุคลากรทางการศึกษาอาชีวศึกษาให้มีศักยภาพ</w:t>
      </w:r>
    </w:p>
    <w:p w:rsidR="005969FA" w:rsidRPr="00F23F53" w:rsidRDefault="005969FA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 w:hint="cs"/>
          <w:sz w:val="32"/>
          <w:szCs w:val="32"/>
          <w:cs/>
        </w:rPr>
        <w:tab/>
        <w:t>กลยุทธ์ที่ 3  ส่งเสริมการพัฒนาหลักสูตรอาชีวศึกษาที่ตรงกับความต้องการในการพัฒนาประเทศ</w:t>
      </w:r>
    </w:p>
    <w:p w:rsidR="005969FA" w:rsidRPr="00F23F53" w:rsidRDefault="005969FA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 w:hint="cs"/>
          <w:sz w:val="32"/>
          <w:szCs w:val="32"/>
          <w:cs/>
        </w:rPr>
        <w:tab/>
        <w:t>กลยุทธ์ที่ 4  ส่งเสริมการพัฒนาความร่วมมือในการเพิ่มศักยภาพกำลังคนด้านอาชีวศึกษาให้มีคุณลักษณะที่พึงประสงค์ สมรรถนะหลักและสมรรถนะทั่วไป และสมรรถนะวิชาชีพ สอดคล้องกับความต้องการในการพัฒนาประเทศ</w:t>
      </w:r>
    </w:p>
    <w:p w:rsidR="005969FA" w:rsidRPr="00F23F53" w:rsidRDefault="005969FA" w:rsidP="00EC341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3F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 4  </w:t>
      </w:r>
      <w:r w:rsidRPr="00F23F53">
        <w:rPr>
          <w:rFonts w:ascii="TH SarabunPSK" w:hAnsi="TH SarabunPSK" w:cs="TH SarabunPSK" w:hint="cs"/>
          <w:sz w:val="32"/>
          <w:szCs w:val="32"/>
          <w:u w:val="single"/>
          <w:cs/>
        </w:rPr>
        <w:t>การสร้างโอกาส ความเสมอภาค และความเท่าเทียมในด้านการอาชีวศึกษา</w:t>
      </w:r>
    </w:p>
    <w:p w:rsidR="005969FA" w:rsidRPr="00F23F53" w:rsidRDefault="005969FA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3F53">
        <w:rPr>
          <w:rFonts w:ascii="TH SarabunPSK" w:hAnsi="TH SarabunPSK" w:cs="TH SarabunPSK" w:hint="cs"/>
          <w:sz w:val="32"/>
          <w:szCs w:val="32"/>
          <w:cs/>
        </w:rPr>
        <w:tab/>
        <w:t>กลยุทธ์ที่  1  เพิ่มโอกาส ความเสมอภาค และความเท่าเทียมในการศึกษาด้านอาชีวศึกษาที่มีคุณภาพ</w:t>
      </w:r>
    </w:p>
    <w:p w:rsidR="00F23F53" w:rsidRDefault="005969FA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 w:hint="cs"/>
          <w:sz w:val="32"/>
          <w:szCs w:val="32"/>
          <w:cs/>
        </w:rPr>
        <w:tab/>
        <w:t>กลยุทธ์ที่  2  พัฒนาระบบฐานข้อมูลและสารสนเทศด้านการอาชีวศึกษาที่ครอบคลุม ถูกต้อง และเป็นปัจจุบัน</w:t>
      </w:r>
    </w:p>
    <w:p w:rsidR="00F23F53" w:rsidRDefault="00F23F5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F53" w:rsidRDefault="00F23F5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1601" w:rsidRDefault="00D71601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46B5" w:rsidRDefault="00DB46B5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46B5" w:rsidRDefault="00DB46B5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F53" w:rsidRPr="00F23F53" w:rsidRDefault="00F23F53" w:rsidP="00F23F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5969FA" w:rsidRPr="00F23F53" w:rsidRDefault="005969FA" w:rsidP="00EC341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3F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5  </w:t>
      </w:r>
      <w:r w:rsidRPr="00F23F53">
        <w:rPr>
          <w:rFonts w:ascii="TH SarabunPSK" w:hAnsi="TH SarabunPSK" w:cs="TH SarabunPSK" w:hint="cs"/>
          <w:sz w:val="32"/>
          <w:szCs w:val="32"/>
          <w:u w:val="single"/>
          <w:cs/>
        </w:rPr>
        <w:t>การจัดการอาชีวศึกษาเพื่อสร้างเสริมคุณภาพชีวิต  เป็นมิตรกับสิ่งแวดล้อม</w:t>
      </w:r>
    </w:p>
    <w:p w:rsidR="005969FA" w:rsidRPr="00F23F53" w:rsidRDefault="005969FA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 w:hint="cs"/>
          <w:sz w:val="32"/>
          <w:szCs w:val="32"/>
          <w:cs/>
        </w:rPr>
        <w:tab/>
        <w:t>กลยุทธ์ที่ 1  พัฒนาผู้เรียนอาชีวศึกษา ให้มีจิตสำนึก ทัศนคติ  ค่านิยม ในการพัฒนาคุณภาพชีวิต เป็นมิตรกับสิ่งแวดล้อม</w:t>
      </w:r>
    </w:p>
    <w:p w:rsidR="005969FA" w:rsidRPr="00F23F53" w:rsidRDefault="005969FA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 w:hint="cs"/>
          <w:sz w:val="32"/>
          <w:szCs w:val="32"/>
          <w:cs/>
        </w:rPr>
        <w:tab/>
        <w:t>กลยุทธ์ที่ 2  พัฒนาผู้เรียนอาชีวศึกษาให้สามารถดำรงชีวิตอย่างมีความสุขตามปรัชญาของเศรษฐกิจพอเพียง</w:t>
      </w:r>
    </w:p>
    <w:p w:rsidR="005969FA" w:rsidRPr="00F23F53" w:rsidRDefault="005969FA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 w:hint="cs"/>
          <w:sz w:val="32"/>
          <w:szCs w:val="32"/>
          <w:cs/>
        </w:rPr>
        <w:tab/>
        <w:t>กลยุทธ์ที่ 3 พัฒนาการวิจัยเพื่อพัฒนาองค์ความรู้และนวัตกรรมด้านการเสริมสร้างคุณภาพชีวิต เป็นมิตรกับสิ่งแวดล้อม</w:t>
      </w:r>
    </w:p>
    <w:p w:rsidR="005969FA" w:rsidRPr="00F23F53" w:rsidRDefault="005969FA" w:rsidP="00EC3413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23F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6</w:t>
      </w:r>
      <w:r w:rsidRPr="00F23F5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การเพิ่มประสิทธิภาพระบบการบริหารจัดการอาชีวศึกษา</w:t>
      </w:r>
    </w:p>
    <w:p w:rsidR="005969FA" w:rsidRPr="00F23F53" w:rsidRDefault="005969FA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 w:hint="cs"/>
          <w:sz w:val="32"/>
          <w:szCs w:val="32"/>
          <w:cs/>
        </w:rPr>
        <w:tab/>
        <w:t>กลยุทธ์ที่ 1 พัฒนาระบบการบริหารจัดการอาชีวศึกษาที่มีประสิทธิภาพภายใต้หลักธรรมาภิบาล</w:t>
      </w:r>
    </w:p>
    <w:p w:rsidR="005969FA" w:rsidRPr="00F23F53" w:rsidRDefault="005969FA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F53">
        <w:rPr>
          <w:rFonts w:ascii="TH SarabunPSK" w:hAnsi="TH SarabunPSK" w:cs="TH SarabunPSK" w:hint="cs"/>
          <w:sz w:val="32"/>
          <w:szCs w:val="32"/>
          <w:cs/>
        </w:rPr>
        <w:tab/>
        <w:t>กลยุทธ์ที่ 2 ส่งเสริมการสร้างนวัตกรรมการบริหารจัดการอาชีวศึกษาที่สอดคล้องรองรับกับการพัฒนาประเทศ</w:t>
      </w:r>
    </w:p>
    <w:p w:rsidR="005969FA" w:rsidRPr="00F23F53" w:rsidRDefault="005969FA" w:rsidP="005969F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23F53">
        <w:rPr>
          <w:rFonts w:ascii="TH SarabunPSK" w:hAnsi="TH SarabunPSK" w:cs="TH SarabunPSK" w:hint="cs"/>
          <w:sz w:val="32"/>
          <w:szCs w:val="32"/>
          <w:cs/>
        </w:rPr>
        <w:tab/>
        <w:t>กลยุทธ์ที่ 3  ส่งเสริมการสร้างเครือข่ายความร่วมมือในการบริหารจัดการอาชีวศึกษา</w:t>
      </w:r>
      <w:r w:rsidRPr="00F23F53">
        <w:rPr>
          <w:rFonts w:ascii="TH SarabunPSK" w:hAnsi="TH SarabunPSK" w:cs="TH SarabunPSK" w:hint="cs"/>
          <w:sz w:val="32"/>
          <w:szCs w:val="32"/>
          <w:cs/>
        </w:rPr>
        <w:br/>
      </w:r>
      <w:r w:rsidRPr="00F23F53">
        <w:rPr>
          <w:rFonts w:ascii="TH SarabunPSK" w:hAnsi="TH SarabunPSK" w:cs="TH SarabunPSK"/>
          <w:sz w:val="32"/>
          <w:szCs w:val="32"/>
        </w:rPr>
        <w:tab/>
      </w:r>
      <w:r w:rsidRPr="00F23F53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="001E1BC6" w:rsidRPr="00F23F53">
        <w:rPr>
          <w:rFonts w:ascii="TH SarabunPSK" w:hAnsi="TH SarabunPSK" w:cs="TH SarabunPSK" w:hint="cs"/>
          <w:sz w:val="32"/>
          <w:szCs w:val="32"/>
          <w:cs/>
        </w:rPr>
        <w:t>4  พัฒนาระบบประกันคุณภาพภายในการอาชีวศึกษาทุกระดับการศึกษา</w:t>
      </w:r>
    </w:p>
    <w:p w:rsidR="00BD0AAE" w:rsidRPr="00F23F53" w:rsidRDefault="00BD0AAE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0AAE" w:rsidRDefault="00BD0AAE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C3413" w:rsidRDefault="00EC341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413" w:rsidRDefault="00EC341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413" w:rsidRDefault="00EC341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413" w:rsidRDefault="00EC341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413" w:rsidRDefault="00EC341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413" w:rsidRDefault="00EC341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413" w:rsidRDefault="00EC341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413" w:rsidRDefault="00EC341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413" w:rsidRDefault="00EC341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413" w:rsidRDefault="00EC341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413" w:rsidRDefault="00EC341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413" w:rsidRDefault="00EC341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F53" w:rsidRDefault="00F23F5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F53" w:rsidRDefault="00F23F5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F53" w:rsidRDefault="00F23F5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F53" w:rsidRDefault="00F23F5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F53" w:rsidRDefault="00F23F5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F53" w:rsidRDefault="00F23F5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46B5" w:rsidRDefault="00DB46B5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1601" w:rsidRDefault="00D71601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27A6" w:rsidRDefault="007F27A6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1601" w:rsidRDefault="00D71601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1BC6" w:rsidRDefault="001E1BC6" w:rsidP="001E1B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341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ยุทธศาสตร์การศึกษาจังหวัดชายแดนภาคใต้ 20  ปี (พ.ศ.2560-2579)</w:t>
      </w:r>
    </w:p>
    <w:p w:rsidR="00EC3413" w:rsidRPr="00EC3413" w:rsidRDefault="00EC3413" w:rsidP="001E1B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ยุทธศาสตร์ จชต.</w:t>
      </w:r>
    </w:p>
    <w:p w:rsidR="00BD0AAE" w:rsidRPr="0017120E" w:rsidRDefault="001E1BC6" w:rsidP="001E1BC6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71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 1  การศึกษาเพื่อเสริมสร้างความมั่นคง</w:t>
      </w:r>
    </w:p>
    <w:p w:rsidR="001E1BC6" w:rsidRDefault="001E1BC6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กลยุทธ์ที่ 1 </w:t>
      </w:r>
      <w:r w:rsidR="004F7792">
        <w:rPr>
          <w:rFonts w:ascii="TH SarabunPSK" w:hAnsi="TH SarabunPSK" w:cs="TH SarabunPSK" w:hint="cs"/>
          <w:sz w:val="32"/>
          <w:szCs w:val="32"/>
          <w:cs/>
        </w:rPr>
        <w:t>เสริมสร้างความภาคภูมิใจ และความจงรักภักดีต่อชาติ ศาสนา และพระมหากษัตริย์</w:t>
      </w:r>
    </w:p>
    <w:p w:rsidR="004F7792" w:rsidRDefault="004F7792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2 เสริมสร้างการอยู่ร่วมกันอย่างมีความสุขในสังคมพหุวัฒนธรรม</w:t>
      </w:r>
    </w:p>
    <w:p w:rsidR="004F7792" w:rsidRDefault="004F7792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3 ปลูกฝังคุณธรรม จริยธรรมที่เน้นความมีวินัย ในตนเอง ความเป็นพลเมืองไทย พลเมืองโลก และการดำรงตนตามหลักปรัชญาของเศรษฐกิจพอเพียงเพื่อความมั่นคงทางด้านเศรษฐกิจและสังคม</w:t>
      </w:r>
    </w:p>
    <w:p w:rsidR="00D5043E" w:rsidRPr="0017120E" w:rsidRDefault="00D5043E" w:rsidP="00D5043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71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 2  การผลิตและพัฒนากำลังคนให้มีสมรรถนะในการแข่งขัน</w:t>
      </w:r>
    </w:p>
    <w:p w:rsidR="00D5043E" w:rsidRDefault="00D5043E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1 ผลิตและพัฒนากำลังคนที่มีคุณภาพและปริมาณให้สัมพันธ์กับความต้องการของตลาดงานในพื้นที่ระดับประเทศและระดับสากล</w:t>
      </w:r>
    </w:p>
    <w:p w:rsidR="00D5043E" w:rsidRDefault="00D5043E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2 ส่งเสริมการผลิตและพัฒนากำลังคนที่มีความเชี่ยวชาญและเป็นเลิศเฉพาะด้าน</w:t>
      </w:r>
    </w:p>
    <w:p w:rsidR="00D5043E" w:rsidRDefault="00D5043E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3 การเพิ่มโอกาสทางการเรียน และการฝึกอบรมวิชาชีพให้กับกลุ่มผู้อยู่นอกระบบ</w:t>
      </w:r>
    </w:p>
    <w:p w:rsidR="00D5043E" w:rsidRPr="00EC3413" w:rsidRDefault="00D5043E" w:rsidP="005969FA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2F0FBF" w:rsidRPr="0017120E" w:rsidRDefault="00D5043E" w:rsidP="005969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71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3 การพัฒนาศักยภาพคนทุกช่วงวัยและการสร้างสังคมแห่งการเรียนรู้</w:t>
      </w:r>
    </w:p>
    <w:p w:rsidR="00D5043E" w:rsidRDefault="00D5043E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กลยุทธ์ที่ 1 ส่งเสริมและพัฒนาผู้เรียนให้มีคุณภาพและมีทักษะที่จำเป็นในศตวรรษที่  21 </w:t>
      </w:r>
    </w:p>
    <w:p w:rsidR="00D5043E" w:rsidRDefault="00D5043E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2 ผลิตและพัฒนาครู ให้มีศักยภาพ และขีดความสามารถในการจัดการเรียนการสอนให้สอดคล้องกับบริบทของพื้นที่</w:t>
      </w:r>
    </w:p>
    <w:p w:rsidR="00D5043E" w:rsidRDefault="00D5043E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3 ส่งเสริมและพัฒนา สื่อการเรียนรู้ต่าง ๆ แหล่งเรียนรู้ให้มีมาตรฐาน เปิดโอกาสให้ประชากรทุกช่วงวัยได้เข้าถึงแหล่งเรียนรู้  ที่สอดคล้องกับบริบทของพื้นที่</w:t>
      </w:r>
    </w:p>
    <w:p w:rsidR="00D5043E" w:rsidRDefault="00D5043E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4 พัฒนาศักยภาพกลุ่มผู้สูงวัยให้สามารถประกอบอาชีพที่เหมาะสมกับวัยและการดำรงชีวิตอย่างมีความสุข</w:t>
      </w:r>
    </w:p>
    <w:p w:rsidR="00D5043E" w:rsidRPr="0017120E" w:rsidRDefault="00D5043E" w:rsidP="005969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71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4  การสร้างโอกาสความเสมอภาคและเท่าเทียมกันทางการศึกษา</w:t>
      </w:r>
    </w:p>
    <w:p w:rsidR="00D5043E" w:rsidRDefault="00D5043E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กลยุทธ์ที่ 1  ลดความเหลื่อมล้ำทางการศึกษา</w:t>
      </w:r>
    </w:p>
    <w:p w:rsidR="00D5043E" w:rsidRDefault="00D5043E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2  เพิ่มโอกาสการเข้าถึงการศึกษาที่มีคุณภาพอย่างเท่าเทียมและทั่วถึง</w:t>
      </w:r>
    </w:p>
    <w:p w:rsidR="00D5043E" w:rsidRPr="0017120E" w:rsidRDefault="00175F5D" w:rsidP="00EC341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71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5 การจัดการศึกษาเพื่อเสริมสร้างคุณภาพชีวิตที่เป็นมิตรกับสิ่งแวดล้อม</w:t>
      </w:r>
    </w:p>
    <w:p w:rsidR="00175F5D" w:rsidRDefault="00175F5D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1  ส่งเสริมสนับสนุนการสร้างจิตสำนึกรับผิดชอบต่อทรัพยากรธรรมชาติและสิ่งแวดล้อม</w:t>
      </w:r>
    </w:p>
    <w:p w:rsidR="00175F5D" w:rsidRDefault="00175F5D" w:rsidP="00175F5D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2 พัฒนาองค์ความรู้การคิดค้นนวัตกรรมเพื่อเสริมสร้างคุณภาพชีวิตที่เป็นมิตรกับสิ่งแวดล้อม</w:t>
      </w:r>
    </w:p>
    <w:p w:rsidR="00D5043E" w:rsidRPr="00EC3413" w:rsidRDefault="00D5043E" w:rsidP="005969FA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  <w:r w:rsidRPr="00EC3413">
        <w:rPr>
          <w:rFonts w:ascii="TH SarabunPSK" w:hAnsi="TH SarabunPSK" w:cs="TH SarabunPSK" w:hint="cs"/>
          <w:sz w:val="12"/>
          <w:szCs w:val="12"/>
          <w:cs/>
        </w:rPr>
        <w:tab/>
      </w:r>
    </w:p>
    <w:p w:rsidR="002F0FBF" w:rsidRPr="0017120E" w:rsidRDefault="00EC3413" w:rsidP="005969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71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6 การพัฒนาระบบการบริหารจัดการศึกษา</w:t>
      </w:r>
    </w:p>
    <w:p w:rsidR="00EC3413" w:rsidRDefault="00EC3413" w:rsidP="00EC3413">
      <w:pPr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1  รักษาความปลอดภัยในชีวิตและทรัพย์สินของผู้เรียน ครู คณาจารย์ บุคลากรทางการศึกษา  สถานศึกษาและหน่วยงานทางการศึกษา</w:t>
      </w:r>
    </w:p>
    <w:p w:rsidR="00EC3413" w:rsidRDefault="00EC341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2  การเสริมสร้างขวัญและกำลังใจแก่ผู้ปฏิบัติหน้าที่ในพื้นที่จังหวัดชายแดนภาคใต้</w:t>
      </w:r>
    </w:p>
    <w:p w:rsidR="00EC3413" w:rsidRDefault="00EC341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3  พัฒนาประสิทธิภาพการบริหารจัดการศึกษา</w:t>
      </w:r>
    </w:p>
    <w:p w:rsidR="00EC3413" w:rsidRDefault="00EC3413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4  ส่งเสริมการทำงานเชิงบูรณาการการศึกษากับหน่วยงานทุกระดับและการมีส่วนร่วมการจัดการศึกษา</w:t>
      </w:r>
    </w:p>
    <w:p w:rsidR="00DB46B5" w:rsidRDefault="00DB46B5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46B5" w:rsidRDefault="00DB46B5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46B5" w:rsidRDefault="00DB46B5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2375" w:rsidRPr="00132375" w:rsidRDefault="00132375" w:rsidP="00132375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3237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วิทยาลัยอาชีวศึกษาปัตตานี</w:t>
      </w:r>
    </w:p>
    <w:p w:rsidR="00132375" w:rsidRPr="00132375" w:rsidRDefault="00132375" w:rsidP="00132375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32375" w:rsidRPr="00132375" w:rsidRDefault="00132375" w:rsidP="00132375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32375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วิสัยทัศน์ ( </w:t>
      </w:r>
      <w:r w:rsidRPr="00132375">
        <w:rPr>
          <w:rFonts w:ascii="TH SarabunPSK" w:eastAsia="Calibri" w:hAnsi="TH SarabunPSK" w:cs="TH SarabunPSK"/>
          <w:b/>
          <w:bCs/>
          <w:sz w:val="36"/>
          <w:szCs w:val="36"/>
        </w:rPr>
        <w:t>Vision )</w:t>
      </w:r>
    </w:p>
    <w:p w:rsidR="00132375" w:rsidRP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  <w:r w:rsidRPr="00132375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7F27A6">
        <w:rPr>
          <w:rFonts w:ascii="TH SarabunPSK" w:eastAsia="Calibri" w:hAnsi="TH SarabunPSK" w:cs="TH SarabunPSK"/>
          <w:sz w:val="32"/>
          <w:szCs w:val="32"/>
          <w:cs/>
        </w:rPr>
        <w:t>องค์กรที่ผลิตกำลังคนด้านวิชาชีพสู่ความมั่นคง มั่งคั่งและยั่งยืน ตามปรัชญาของเศรษฐกิจพอเพียง</w:t>
      </w:r>
    </w:p>
    <w:p w:rsidR="00132375" w:rsidRPr="00132375" w:rsidRDefault="00132375" w:rsidP="00132375">
      <w:pPr>
        <w:spacing w:before="240"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32375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พันธกิจ ( </w:t>
      </w:r>
      <w:r w:rsidRPr="00132375">
        <w:rPr>
          <w:rFonts w:ascii="TH SarabunPSK" w:eastAsia="Calibri" w:hAnsi="TH SarabunPSK" w:cs="TH SarabunPSK"/>
          <w:b/>
          <w:bCs/>
          <w:sz w:val="36"/>
          <w:szCs w:val="36"/>
        </w:rPr>
        <w:t>Mission )</w:t>
      </w:r>
    </w:p>
    <w:p w:rsidR="00132375" w:rsidRPr="00132375" w:rsidRDefault="00132375" w:rsidP="00132375">
      <w:pPr>
        <w:spacing w:after="0" w:line="259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32375">
        <w:rPr>
          <w:rFonts w:ascii="TH SarabunPSK" w:eastAsia="Calibri" w:hAnsi="TH SarabunPSK" w:cs="TH SarabunPSK"/>
          <w:sz w:val="32"/>
          <w:szCs w:val="32"/>
          <w:cs/>
        </w:rPr>
        <w:t xml:space="preserve">1) สงเสริมพัฒนาครู และบุคลากรทางการศึกษา เพื่อความเปนเลิศเฉพาะทางในระดับประกาศนียบัตรวิชาชีพ (ปวช.) ระดับประกาศนียบัตรวิชาชีพชั้นสูง (ปวส.) และระดับปริญญาตรี </w:t>
      </w:r>
    </w:p>
    <w:p w:rsidR="00132375" w:rsidRPr="00132375" w:rsidRDefault="00132375" w:rsidP="00132375">
      <w:pPr>
        <w:spacing w:after="0" w:line="259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132375">
        <w:rPr>
          <w:rFonts w:ascii="TH SarabunPSK" w:eastAsia="Calibri" w:hAnsi="TH SarabunPSK" w:cs="TH SarabunPSK"/>
          <w:sz w:val="32"/>
          <w:szCs w:val="32"/>
          <w:cs/>
        </w:rPr>
        <w:t xml:space="preserve">2) วิจัย สร้างนวัตกรรม จัดการองค์ความรูเพื่อให้ชุมชน และท้องถิ่นมีอาชีพ สร้างรายไดที่มั่นคง </w:t>
      </w:r>
    </w:p>
    <w:p w:rsidR="00132375" w:rsidRPr="00132375" w:rsidRDefault="00132375" w:rsidP="00132375">
      <w:pPr>
        <w:spacing w:after="0" w:line="259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132375">
        <w:rPr>
          <w:rFonts w:ascii="TH SarabunPSK" w:eastAsia="Calibri" w:hAnsi="TH SarabunPSK" w:cs="TH SarabunPSK"/>
          <w:sz w:val="32"/>
          <w:szCs w:val="32"/>
          <w:cs/>
        </w:rPr>
        <w:t xml:space="preserve">3) สร้างเครือข่ายความร่วมมือให้กับชุมชนและ ทองถิ่นมีส่วนร่วมในการพัฒนาการอาชีวศึกษา </w:t>
      </w:r>
    </w:p>
    <w:p w:rsidR="00132375" w:rsidRPr="00132375" w:rsidRDefault="00132375" w:rsidP="00132375">
      <w:pPr>
        <w:spacing w:after="0" w:line="259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32375">
        <w:rPr>
          <w:rFonts w:ascii="TH SarabunPSK" w:eastAsia="Calibri" w:hAnsi="TH SarabunPSK" w:cs="TH SarabunPSK"/>
          <w:sz w:val="32"/>
          <w:szCs w:val="32"/>
          <w:cs/>
        </w:rPr>
        <w:t xml:space="preserve">4) ส่งเสริมและพัฒนาผู้เรียนให้มีประสบการณเป็นผู้ประกอบธุรกิจมืออาชีพอย่างมีคุณธรรม และสามารถประกอบอาชีพอิสระอยู่ในสังคมไดอย่างมีความสุข </w:t>
      </w:r>
    </w:p>
    <w:p w:rsidR="00132375" w:rsidRPr="00132375" w:rsidRDefault="00132375" w:rsidP="00132375">
      <w:pPr>
        <w:spacing w:after="0" w:line="259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132375">
        <w:rPr>
          <w:rFonts w:ascii="TH SarabunPSK" w:eastAsia="Calibri" w:hAnsi="TH SarabunPSK" w:cs="TH SarabunPSK"/>
          <w:sz w:val="32"/>
          <w:szCs w:val="32"/>
          <w:cs/>
        </w:rPr>
        <w:t>5) ยกระดับคุณภาพและมาตรฐานอาชีพ นอมนำหลักการของปรัชญาเศรษฐกิจพอเพียงสูระดับสากล</w:t>
      </w:r>
    </w:p>
    <w:p w:rsidR="00132375" w:rsidRP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132375" w:rsidRP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  <w:r w:rsidRPr="00132375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เอกลักษณ์</w:t>
      </w:r>
      <w:r w:rsidRPr="0013237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132375">
        <w:rPr>
          <w:rFonts w:ascii="TH SarabunPSK" w:eastAsia="Calibri" w:hAnsi="TH SarabunPSK" w:cs="TH SarabunPSK"/>
          <w:sz w:val="36"/>
          <w:szCs w:val="36"/>
          <w:cs/>
        </w:rPr>
        <w:tab/>
        <w:t>สถาบันพัฒนาวิชาชีพ เพื่ออาชีพ</w:t>
      </w:r>
    </w:p>
    <w:p w:rsidR="00132375" w:rsidRP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  <w:r w:rsidRPr="00132375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อัตลักษณ์</w:t>
      </w:r>
      <w:r w:rsidRPr="001323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132375">
        <w:rPr>
          <w:rFonts w:ascii="TH SarabunPSK" w:eastAsia="Calibri" w:hAnsi="TH SarabunPSK" w:cs="TH SarabunPSK"/>
          <w:sz w:val="36"/>
          <w:szCs w:val="36"/>
          <w:cs/>
        </w:rPr>
        <w:tab/>
        <w:t>ทักษะอาชีพมาตรฐาน ใฝ่ใจบริการ ตรงเวลา</w:t>
      </w:r>
    </w:p>
    <w:p w:rsidR="00132375" w:rsidRP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132375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อัตลักษณ์คุณธรรม</w:t>
      </w:r>
      <w:r w:rsidRPr="001323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132375">
        <w:rPr>
          <w:rFonts w:ascii="TH SarabunPSK" w:eastAsia="Calibri" w:hAnsi="TH SarabunPSK" w:cs="TH SarabunPSK" w:hint="cs"/>
          <w:sz w:val="36"/>
          <w:szCs w:val="36"/>
          <w:cs/>
        </w:rPr>
        <w:t>ซื่อสัตย์ตรงเวลา  รักษาวินัยดีเยี่ยม  เปี่ยมจิตสาธารณะ</w:t>
      </w:r>
    </w:p>
    <w:p w:rsidR="00132375" w:rsidRP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  <w:r w:rsidRPr="00132375">
        <w:rPr>
          <w:rFonts w:ascii="TH SarabunPSK" w:eastAsia="Calibri" w:hAnsi="TH SarabunPSK" w:cs="TH SarabunPSK"/>
          <w:b/>
          <w:bCs/>
          <w:sz w:val="36"/>
          <w:szCs w:val="36"/>
          <w:cs/>
        </w:rPr>
        <w:t>จุดเด่น</w:t>
      </w:r>
      <w:r w:rsidRPr="0013237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1323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132375">
        <w:rPr>
          <w:rFonts w:ascii="TH SarabunPSK" w:eastAsia="Calibri" w:hAnsi="TH SarabunPSK" w:cs="TH SarabunPSK"/>
          <w:sz w:val="36"/>
          <w:szCs w:val="36"/>
          <w:cs/>
        </w:rPr>
        <w:tab/>
        <w:t>ผลิตภัณฑ์ ตรา “ครัวอาชีวะ”</w:t>
      </w:r>
    </w:p>
    <w:p w:rsidR="00132375" w:rsidRP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  <w:r w:rsidRPr="00132375">
        <w:rPr>
          <w:rFonts w:ascii="TH SarabunPSK" w:eastAsia="Calibri" w:hAnsi="TH SarabunPSK" w:cs="TH SarabunPSK"/>
          <w:b/>
          <w:bCs/>
          <w:sz w:val="36"/>
          <w:szCs w:val="36"/>
          <w:cs/>
        </w:rPr>
        <w:t>จุดเน้น</w:t>
      </w:r>
      <w:r w:rsidRPr="0013237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1323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132375">
        <w:rPr>
          <w:rFonts w:ascii="TH SarabunPSK" w:eastAsia="Calibri" w:hAnsi="TH SarabunPSK" w:cs="TH SarabunPSK"/>
          <w:sz w:val="36"/>
          <w:szCs w:val="36"/>
          <w:cs/>
        </w:rPr>
        <w:tab/>
        <w:t>สอนและพัฒน</w:t>
      </w:r>
      <w:r w:rsidRPr="00132375">
        <w:rPr>
          <w:rFonts w:ascii="TH SarabunPSK" w:eastAsia="Calibri" w:hAnsi="TH SarabunPSK" w:cs="TH SarabunPSK" w:hint="cs"/>
          <w:sz w:val="36"/>
          <w:szCs w:val="36"/>
          <w:cs/>
        </w:rPr>
        <w:t>า</w:t>
      </w:r>
      <w:r w:rsidRPr="00132375">
        <w:rPr>
          <w:rFonts w:ascii="TH SarabunPSK" w:eastAsia="Calibri" w:hAnsi="TH SarabunPSK" w:cs="TH SarabunPSK"/>
          <w:sz w:val="36"/>
          <w:szCs w:val="36"/>
          <w:cs/>
        </w:rPr>
        <w:t>อาชีพเพื่อการประกอบอาชีพ</w:t>
      </w:r>
    </w:p>
    <w:p w:rsidR="00132375" w:rsidRPr="00132375" w:rsidRDefault="00132375" w:rsidP="00132375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13237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เป้าหมายพัฒนาผู้เรียน</w:t>
      </w:r>
    </w:p>
    <w:p w:rsidR="00132375" w:rsidRPr="00132375" w:rsidRDefault="00132375" w:rsidP="00132375">
      <w:pPr>
        <w:spacing w:after="0" w:line="259" w:lineRule="auto"/>
        <w:ind w:left="1440" w:firstLine="720"/>
        <w:rPr>
          <w:rFonts w:ascii="TH SarabunPSK" w:eastAsia="Calibri" w:hAnsi="TH SarabunPSK" w:cs="TH SarabunPSK"/>
          <w:sz w:val="36"/>
          <w:szCs w:val="36"/>
        </w:rPr>
      </w:pPr>
      <w:r w:rsidRPr="00132375">
        <w:rPr>
          <w:rFonts w:ascii="TH SarabunPSK" w:eastAsia="Calibri" w:hAnsi="TH SarabunPSK" w:cs="TH SarabunPSK"/>
          <w:sz w:val="36"/>
          <w:szCs w:val="36"/>
          <w:cs/>
        </w:rPr>
        <w:t>1. พัฒนาผู้เรียนให้มีผลการเรียน 2 ทุกรายวิชา</w:t>
      </w:r>
    </w:p>
    <w:p w:rsidR="00132375" w:rsidRPr="00132375" w:rsidRDefault="00132375" w:rsidP="00132375">
      <w:pPr>
        <w:spacing w:after="0" w:line="259" w:lineRule="auto"/>
        <w:ind w:left="1440" w:firstLine="720"/>
        <w:rPr>
          <w:rFonts w:ascii="TH SarabunPSK" w:eastAsia="Calibri" w:hAnsi="TH SarabunPSK" w:cs="TH SarabunPSK"/>
          <w:sz w:val="36"/>
          <w:szCs w:val="36"/>
        </w:rPr>
      </w:pPr>
      <w:r w:rsidRPr="00132375">
        <w:rPr>
          <w:rFonts w:ascii="TH SarabunPSK" w:eastAsia="Calibri" w:hAnsi="TH SarabunPSK" w:cs="TH SarabunPSK"/>
          <w:sz w:val="36"/>
          <w:szCs w:val="36"/>
          <w:cs/>
        </w:rPr>
        <w:t>2.</w:t>
      </w:r>
      <w:r w:rsidRPr="00132375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132375">
        <w:rPr>
          <w:rFonts w:ascii="TH SarabunPSK" w:eastAsia="Calibri" w:hAnsi="TH SarabunPSK" w:cs="TH SarabunPSK"/>
          <w:sz w:val="36"/>
          <w:szCs w:val="36"/>
          <w:cs/>
        </w:rPr>
        <w:t>พัฒนาผู้เรียนให้มีพฤติกรรมเป็นคนดีของสังคม</w:t>
      </w:r>
    </w:p>
    <w:p w:rsidR="00132375" w:rsidRP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132375" w:rsidRP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132375" w:rsidRP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132375" w:rsidRPr="00132375" w:rsidRDefault="00132375" w:rsidP="008B5D92">
      <w:pPr>
        <w:spacing w:after="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132375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132375">
        <w:rPr>
          <w:rFonts w:ascii="TH SarabunPSK" w:eastAsia="Calibri" w:hAnsi="TH SarabunPSK" w:cs="TH SarabunPSK" w:hint="cs"/>
          <w:b/>
          <w:bCs/>
          <w:sz w:val="28"/>
          <w:cs/>
        </w:rPr>
        <w:tab/>
      </w:r>
      <w:r w:rsidRPr="00132375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132375">
        <w:rPr>
          <w:rFonts w:ascii="TH SarabunPSK" w:eastAsia="Calibri" w:hAnsi="TH SarabunPSK" w:cs="TH SarabunPSK" w:hint="cs"/>
          <w:b/>
          <w:bCs/>
          <w:sz w:val="28"/>
          <w:cs/>
        </w:rPr>
        <w:tab/>
      </w:r>
      <w:r w:rsidRPr="00132375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132375">
        <w:rPr>
          <w:rFonts w:ascii="TH SarabunPSK" w:eastAsia="Calibri" w:hAnsi="TH SarabunPSK" w:cs="TH SarabunPSK" w:hint="cs"/>
          <w:b/>
          <w:bCs/>
          <w:sz w:val="28"/>
          <w:cs/>
        </w:rPr>
        <w:tab/>
      </w:r>
      <w:r w:rsidRPr="00132375">
        <w:rPr>
          <w:rFonts w:ascii="TH SarabunPSK" w:eastAsia="Calibri" w:hAnsi="TH SarabunPSK" w:cs="TH SarabunPSK"/>
          <w:b/>
          <w:bCs/>
          <w:sz w:val="28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28"/>
          <w:cs/>
        </w:rPr>
        <w:t xml:space="preserve">                 </w:t>
      </w:r>
      <w:r w:rsidRPr="00132375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</w:p>
    <w:p w:rsidR="00132375" w:rsidRPr="007F27A6" w:rsidRDefault="00132375" w:rsidP="00132375">
      <w:pPr>
        <w:spacing w:after="0" w:line="259" w:lineRule="auto"/>
        <w:rPr>
          <w:rFonts w:ascii="TH SarabunPSK" w:eastAsia="Calibri" w:hAnsi="TH SarabunPSK" w:cs="TH SarabunPSK"/>
          <w:b/>
          <w:bCs/>
          <w:sz w:val="28"/>
        </w:rPr>
      </w:pPr>
    </w:p>
    <w:p w:rsidR="00132375" w:rsidRP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132375" w:rsidRP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132375" w:rsidRP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  <w:r w:rsidRPr="00132375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132375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132375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132375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132375">
        <w:rPr>
          <w:rFonts w:ascii="TH SarabunPSK" w:eastAsia="Calibri" w:hAnsi="TH SarabunPSK" w:cs="TH SarabunPSK" w:hint="cs"/>
          <w:sz w:val="36"/>
          <w:szCs w:val="36"/>
          <w:cs/>
        </w:rPr>
        <w:tab/>
      </w:r>
    </w:p>
    <w:p w:rsid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DB46B5" w:rsidRPr="00132375" w:rsidRDefault="00DB46B5" w:rsidP="00132375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2"/>
          <w:szCs w:val="2"/>
        </w:rPr>
      </w:pPr>
    </w:p>
    <w:p w:rsid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2"/>
          <w:szCs w:val="2"/>
        </w:rPr>
      </w:pPr>
    </w:p>
    <w:p w:rsid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2"/>
          <w:szCs w:val="2"/>
        </w:rPr>
      </w:pPr>
    </w:p>
    <w:p w:rsid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2"/>
          <w:szCs w:val="2"/>
        </w:rPr>
      </w:pPr>
    </w:p>
    <w:p w:rsid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2"/>
          <w:szCs w:val="2"/>
        </w:rPr>
      </w:pPr>
    </w:p>
    <w:p w:rsid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2"/>
          <w:szCs w:val="2"/>
        </w:rPr>
      </w:pPr>
    </w:p>
    <w:p w:rsid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2"/>
          <w:szCs w:val="2"/>
        </w:rPr>
      </w:pPr>
    </w:p>
    <w:p w:rsid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2"/>
          <w:szCs w:val="2"/>
        </w:rPr>
      </w:pPr>
    </w:p>
    <w:p w:rsidR="00132375" w:rsidRDefault="00132375" w:rsidP="00132375">
      <w:pPr>
        <w:spacing w:after="0" w:line="259" w:lineRule="auto"/>
        <w:rPr>
          <w:rFonts w:ascii="TH SarabunPSK" w:eastAsia="Calibri" w:hAnsi="TH SarabunPSK" w:cs="TH SarabunPSK"/>
          <w:sz w:val="2"/>
          <w:szCs w:val="2"/>
        </w:rPr>
      </w:pPr>
    </w:p>
    <w:p w:rsidR="00DB46B5" w:rsidRDefault="00DB46B5" w:rsidP="00132375">
      <w:pPr>
        <w:spacing w:after="0" w:line="259" w:lineRule="auto"/>
        <w:rPr>
          <w:rFonts w:ascii="TH SarabunPSK" w:eastAsia="Calibri" w:hAnsi="TH SarabunPSK" w:cs="TH SarabunPSK"/>
          <w:sz w:val="2"/>
          <w:szCs w:val="2"/>
        </w:rPr>
      </w:pPr>
    </w:p>
    <w:p w:rsidR="00DB46B5" w:rsidRDefault="00DB46B5" w:rsidP="00132375">
      <w:pPr>
        <w:spacing w:after="0" w:line="259" w:lineRule="auto"/>
        <w:rPr>
          <w:rFonts w:ascii="TH SarabunPSK" w:eastAsia="Calibri" w:hAnsi="TH SarabunPSK" w:cs="TH SarabunPSK"/>
          <w:sz w:val="2"/>
          <w:szCs w:val="2"/>
        </w:rPr>
      </w:pPr>
    </w:p>
    <w:p w:rsidR="00DB46B5" w:rsidRDefault="00DB46B5" w:rsidP="00132375">
      <w:pPr>
        <w:spacing w:after="0" w:line="259" w:lineRule="auto"/>
        <w:rPr>
          <w:rFonts w:ascii="TH SarabunPSK" w:eastAsia="Calibri" w:hAnsi="TH SarabunPSK" w:cs="TH SarabunPSK"/>
          <w:sz w:val="2"/>
          <w:szCs w:val="2"/>
        </w:rPr>
      </w:pPr>
    </w:p>
    <w:p w:rsidR="00DB46B5" w:rsidRPr="00132375" w:rsidRDefault="00DB46B5" w:rsidP="00132375">
      <w:pPr>
        <w:spacing w:after="0" w:line="259" w:lineRule="auto"/>
        <w:rPr>
          <w:rFonts w:ascii="TH SarabunPSK" w:eastAsia="Calibri" w:hAnsi="TH SarabunPSK" w:cs="TH SarabunPSK"/>
          <w:sz w:val="2"/>
          <w:szCs w:val="2"/>
        </w:rPr>
      </w:pPr>
    </w:p>
    <w:p w:rsidR="00DB46B5" w:rsidRPr="00DB46B5" w:rsidRDefault="00DB46B5" w:rsidP="00132375">
      <w:pPr>
        <w:jc w:val="center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132375" w:rsidRPr="00132375" w:rsidRDefault="00132375" w:rsidP="00132375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32375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 xml:space="preserve">แนวทางปฏิบัติจัดซื้อจัดจ้าง ประจำปีงบประมาณ </w:t>
      </w:r>
    </w:p>
    <w:p w:rsidR="00132375" w:rsidRPr="00132375" w:rsidRDefault="00132375" w:rsidP="00132375">
      <w:pPr>
        <w:numPr>
          <w:ilvl w:val="0"/>
          <w:numId w:val="2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23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วัสดุฝึก</w:t>
      </w:r>
    </w:p>
    <w:p w:rsidR="00132375" w:rsidRPr="00132375" w:rsidRDefault="007F27A6" w:rsidP="00132375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>ภาคเรียนที่ 2/</w:t>
      </w:r>
      <w:r w:rsidR="008B5D92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ดำเนินการให้แล้วเสร็จภายในเดือนธันวาคม  (ไตรมาสที่ 1)</w:t>
      </w:r>
    </w:p>
    <w:p w:rsidR="00132375" w:rsidRPr="00132375" w:rsidRDefault="007F27A6" w:rsidP="00132375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>ภาคเรียนที่ 1/</w:t>
      </w:r>
      <w:r w:rsidR="008B5D92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ดำเนินการตั้งเดือน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พฤษภาคม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32375" w:rsidRPr="00132375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มิถุนายน   (ไตรมาสที่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132375" w:rsidRPr="00132375" w:rsidRDefault="00132375" w:rsidP="00132375">
      <w:pPr>
        <w:ind w:left="72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132375" w:rsidRPr="00132375" w:rsidRDefault="00132375" w:rsidP="00132375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23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ครุภัณฑ์ </w:t>
      </w:r>
    </w:p>
    <w:p w:rsidR="00132375" w:rsidRPr="00132375" w:rsidRDefault="007F27A6" w:rsidP="00132375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ดำเนินการจัดซื้อจัดจ้าง ตั้งแต่เดือนมกราคม </w:t>
      </w:r>
      <w:r w:rsidR="00132375" w:rsidRPr="00132375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มิถุนายน  (ไตรมาสที่ 2 - 3)</w:t>
      </w:r>
    </w:p>
    <w:p w:rsidR="00132375" w:rsidRPr="00132375" w:rsidRDefault="00132375" w:rsidP="00132375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:rsidR="00132375" w:rsidRPr="00132375" w:rsidRDefault="00132375" w:rsidP="00132375">
      <w:pPr>
        <w:numPr>
          <w:ilvl w:val="0"/>
          <w:numId w:val="2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23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วัสดุถาวร</w:t>
      </w:r>
    </w:p>
    <w:p w:rsidR="00132375" w:rsidRPr="00132375" w:rsidRDefault="007F27A6" w:rsidP="00132375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ดำเนินการจัดซื้อจัดจ้าง ตั้งแต่เดือนมกราคม </w:t>
      </w:r>
      <w:r w:rsidR="00132375" w:rsidRPr="00132375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มิถุนายน  (ไตรมาสที่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32375" w:rsidRPr="00132375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3)</w:t>
      </w:r>
    </w:p>
    <w:p w:rsidR="00132375" w:rsidRPr="00132375" w:rsidRDefault="00132375" w:rsidP="00132375">
      <w:pPr>
        <w:ind w:left="720"/>
        <w:contextualSpacing/>
        <w:rPr>
          <w:rFonts w:ascii="TH SarabunIT๙" w:eastAsia="Calibri" w:hAnsi="TH SarabunIT๙" w:cs="TH SarabunIT๙"/>
          <w:sz w:val="14"/>
          <w:szCs w:val="14"/>
        </w:rPr>
      </w:pPr>
    </w:p>
    <w:p w:rsidR="00132375" w:rsidRDefault="00132375" w:rsidP="00132375">
      <w:pPr>
        <w:numPr>
          <w:ilvl w:val="0"/>
          <w:numId w:val="2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23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โครงการตามแผนปฏิบัติงาน ประจำปีงบประมาณ </w:t>
      </w:r>
    </w:p>
    <w:p w:rsidR="007F27A6" w:rsidRPr="007F27A6" w:rsidRDefault="007F27A6" w:rsidP="007F27A6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7F27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4.1 บันทึกขออนุญาตดำเนินการกิจกรรม / โครงการ </w:t>
      </w:r>
    </w:p>
    <w:p w:rsidR="00132375" w:rsidRPr="00132375" w:rsidRDefault="007F27A6" w:rsidP="00132375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4.2 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ดำเนินการจัดซื้อจัดจ้าง ก่อนดำเนินงานกิจกรรม / โครงการ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>อย่างน้อย 2 สัปดาห์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132375" w:rsidRPr="00132375" w:rsidRDefault="00132375" w:rsidP="00132375">
      <w:pPr>
        <w:ind w:left="720"/>
        <w:contextualSpacing/>
        <w:rPr>
          <w:rFonts w:ascii="TH SarabunIT๙" w:eastAsia="Calibri" w:hAnsi="TH SarabunIT๙" w:cs="TH SarabunIT๙"/>
          <w:sz w:val="14"/>
          <w:szCs w:val="14"/>
        </w:rPr>
      </w:pPr>
    </w:p>
    <w:p w:rsidR="00132375" w:rsidRPr="00132375" w:rsidRDefault="00132375" w:rsidP="00132375">
      <w:pPr>
        <w:numPr>
          <w:ilvl w:val="0"/>
          <w:numId w:val="2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23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เดินทางไปราชการ</w:t>
      </w:r>
    </w:p>
    <w:p w:rsidR="00132375" w:rsidRPr="00132375" w:rsidRDefault="007F27A6" w:rsidP="00132375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ดำเนินการส่งรายงานการเดินทาง เคลียร์เงินยืม ภายใน 2 สัปดาห์ หลังจากกลับจากปฏิบัติราชการ</w:t>
      </w:r>
    </w:p>
    <w:p w:rsidR="00132375" w:rsidRPr="00132375" w:rsidRDefault="00132375" w:rsidP="00132375">
      <w:pPr>
        <w:ind w:left="720"/>
        <w:contextualSpacing/>
        <w:rPr>
          <w:rFonts w:ascii="TH SarabunIT๙" w:eastAsia="Calibri" w:hAnsi="TH SarabunIT๙" w:cs="TH SarabunIT๙"/>
          <w:sz w:val="14"/>
          <w:szCs w:val="14"/>
        </w:rPr>
      </w:pPr>
    </w:p>
    <w:p w:rsidR="00132375" w:rsidRPr="00132375" w:rsidRDefault="00132375" w:rsidP="00132375">
      <w:pPr>
        <w:numPr>
          <w:ilvl w:val="0"/>
          <w:numId w:val="2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23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ค่าตอบแทน (เบิกค่าสอน)</w:t>
      </w:r>
    </w:p>
    <w:p w:rsidR="00132375" w:rsidRPr="00132375" w:rsidRDefault="007F27A6" w:rsidP="00132375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ดำเนินการส่งใบเบิก 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B46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ครั้งที่ 1 เดือนธันวาคม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>(ไตรมาสที่ 1)</w:t>
      </w:r>
    </w:p>
    <w:p w:rsidR="00132375" w:rsidRPr="00132375" w:rsidRDefault="00132375" w:rsidP="00132375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3237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3237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3237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F27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323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ครั้งที่ 2 เดือนมกราคม </w:t>
      </w:r>
      <w:r w:rsidR="007F27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32375">
        <w:rPr>
          <w:rFonts w:ascii="TH SarabunIT๙" w:eastAsia="Calibri" w:hAnsi="TH SarabunIT๙" w:cs="TH SarabunIT๙" w:hint="cs"/>
          <w:sz w:val="32"/>
          <w:szCs w:val="32"/>
          <w:cs/>
        </w:rPr>
        <w:t>(ไตรมาสที่ 2)</w:t>
      </w:r>
    </w:p>
    <w:p w:rsidR="00132375" w:rsidRPr="00132375" w:rsidRDefault="007F27A6" w:rsidP="00132375">
      <w:pPr>
        <w:ind w:left="216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>ครั้งที่ 3 เดือนกุมภาพันธ์ (ไตรมาสที่ 3)</w:t>
      </w:r>
    </w:p>
    <w:p w:rsidR="00132375" w:rsidRPr="00132375" w:rsidRDefault="007F27A6" w:rsidP="00132375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32375" w:rsidRPr="00132375">
        <w:rPr>
          <w:rFonts w:ascii="TH SarabunIT๙" w:eastAsia="Calibri" w:hAnsi="TH SarabunIT๙" w:cs="TH SarabunIT๙" w:hint="cs"/>
          <w:sz w:val="32"/>
          <w:szCs w:val="32"/>
          <w:cs/>
        </w:rPr>
        <w:t>** ทั้งนี้ ให้เป็นไปตามฝ่ายวิชาการกำหนด</w:t>
      </w:r>
    </w:p>
    <w:p w:rsidR="00132375" w:rsidRPr="00132375" w:rsidRDefault="00132375" w:rsidP="00132375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132375" w:rsidRDefault="00132375" w:rsidP="00132375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7F27A6" w:rsidRDefault="007F27A6" w:rsidP="00132375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7F27A6" w:rsidRPr="00132375" w:rsidRDefault="007F27A6" w:rsidP="00132375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132375" w:rsidRPr="00132375" w:rsidRDefault="007F27A6" w:rsidP="00DB46B5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งานวางแผนและงบประมาณ</w:t>
      </w:r>
    </w:p>
    <w:p w:rsidR="00132375" w:rsidRPr="00132375" w:rsidRDefault="00132375" w:rsidP="00DB46B5">
      <w:pPr>
        <w:spacing w:after="0" w:line="240" w:lineRule="auto"/>
        <w:ind w:left="64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32375">
        <w:rPr>
          <w:rFonts w:ascii="TH SarabunIT๙" w:eastAsia="Calibri" w:hAnsi="TH SarabunIT๙" w:cs="TH SarabunIT๙" w:hint="cs"/>
          <w:sz w:val="32"/>
          <w:szCs w:val="32"/>
          <w:cs/>
        </w:rPr>
        <w:t>ฝ่ายแผนงานและความร่วมมือ</w:t>
      </w:r>
    </w:p>
    <w:p w:rsidR="00132375" w:rsidRPr="00132375" w:rsidRDefault="00132375" w:rsidP="00DB46B5">
      <w:pPr>
        <w:spacing w:after="0" w:line="240" w:lineRule="auto"/>
        <w:ind w:left="64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323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วิทยาลัยอาชีวศึกษาปัตตานี</w:t>
      </w:r>
    </w:p>
    <w:p w:rsidR="00132375" w:rsidRPr="00132375" w:rsidRDefault="00132375" w:rsidP="00DB46B5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132375" w:rsidRDefault="00132375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2375" w:rsidRDefault="00132375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2375" w:rsidRDefault="00132375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2375" w:rsidRDefault="00132375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2375" w:rsidRDefault="00132375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2375" w:rsidRDefault="00132375" w:rsidP="0059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132375" w:rsidSect="00DB46B5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51A"/>
    <w:multiLevelType w:val="hybridMultilevel"/>
    <w:tmpl w:val="41F6F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864E6"/>
    <w:multiLevelType w:val="hybridMultilevel"/>
    <w:tmpl w:val="C30C1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AE"/>
    <w:rsid w:val="001201C1"/>
    <w:rsid w:val="00132375"/>
    <w:rsid w:val="0017120E"/>
    <w:rsid w:val="00175F5D"/>
    <w:rsid w:val="001E1BC6"/>
    <w:rsid w:val="002F0FBF"/>
    <w:rsid w:val="003A2BBF"/>
    <w:rsid w:val="00427418"/>
    <w:rsid w:val="0043777B"/>
    <w:rsid w:val="004F7792"/>
    <w:rsid w:val="00503B27"/>
    <w:rsid w:val="005870E4"/>
    <w:rsid w:val="005969FA"/>
    <w:rsid w:val="007F27A6"/>
    <w:rsid w:val="008B5D92"/>
    <w:rsid w:val="009B32F9"/>
    <w:rsid w:val="00A727EC"/>
    <w:rsid w:val="00AA7B37"/>
    <w:rsid w:val="00B15BB9"/>
    <w:rsid w:val="00BD0AAE"/>
    <w:rsid w:val="00C12A00"/>
    <w:rsid w:val="00CE4B67"/>
    <w:rsid w:val="00D5043E"/>
    <w:rsid w:val="00D71601"/>
    <w:rsid w:val="00DB3BD3"/>
    <w:rsid w:val="00DB46B5"/>
    <w:rsid w:val="00EC3413"/>
    <w:rsid w:val="00F23F53"/>
    <w:rsid w:val="00FA13A2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1C1"/>
    <w:pPr>
      <w:ind w:left="720"/>
      <w:contextualSpacing/>
    </w:pPr>
  </w:style>
  <w:style w:type="table" w:styleId="a4">
    <w:name w:val="Table Grid"/>
    <w:basedOn w:val="a1"/>
    <w:uiPriority w:val="59"/>
    <w:rsid w:val="00132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1C1"/>
    <w:pPr>
      <w:ind w:left="720"/>
      <w:contextualSpacing/>
    </w:pPr>
  </w:style>
  <w:style w:type="table" w:styleId="a4">
    <w:name w:val="Table Grid"/>
    <w:basedOn w:val="a1"/>
    <w:uiPriority w:val="59"/>
    <w:rsid w:val="00132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4F95-22D1-4146-A8C4-E9D0D5C3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prakan2</cp:lastModifiedBy>
  <cp:revision>2</cp:revision>
  <cp:lastPrinted>2018-10-08T09:11:00Z</cp:lastPrinted>
  <dcterms:created xsi:type="dcterms:W3CDTF">2021-02-23T06:13:00Z</dcterms:created>
  <dcterms:modified xsi:type="dcterms:W3CDTF">2021-02-23T06:13:00Z</dcterms:modified>
</cp:coreProperties>
</file>